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6E4DBB" w14:textId="4EF7CCA5" w:rsidR="00510B9C" w:rsidRPr="005D4A95" w:rsidRDefault="00510B9C" w:rsidP="005D4A95">
      <w:pPr>
        <w:jc w:val="center"/>
        <w:rPr>
          <w:rFonts w:asciiTheme="minorHAnsi" w:hAnsiTheme="minorHAnsi" w:cstheme="minorHAnsi"/>
          <w:b/>
          <w:u w:val="single"/>
          <w:lang w:val="es-MX"/>
        </w:rPr>
      </w:pPr>
      <w:r w:rsidRPr="00510B9C">
        <w:rPr>
          <w:rFonts w:asciiTheme="minorHAnsi" w:hAnsiTheme="minorHAnsi" w:cstheme="minorHAnsi"/>
          <w:b/>
          <w:u w:val="single"/>
          <w:lang w:val="es-MX"/>
        </w:rPr>
        <w:t>DECLARACION JURADA DE INGRESOS FAMILIARES</w:t>
      </w:r>
    </w:p>
    <w:tbl>
      <w:tblPr>
        <w:tblpPr w:leftFromText="141" w:rightFromText="141" w:vertAnchor="text" w:horzAnchor="margin" w:tblpY="1096"/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61"/>
        <w:gridCol w:w="2678"/>
      </w:tblGrid>
      <w:tr w:rsidR="00510B9C" w:rsidRPr="00160B7A" w14:paraId="1F127522" w14:textId="77777777" w:rsidTr="00480EA3">
        <w:trPr>
          <w:trHeight w:hRule="exact" w:val="813"/>
        </w:trPr>
        <w:tc>
          <w:tcPr>
            <w:tcW w:w="6961" w:type="dxa"/>
            <w:shd w:val="clear" w:color="auto" w:fill="D9D9D9"/>
            <w:vAlign w:val="center"/>
          </w:tcPr>
          <w:p w14:paraId="77D51C6B" w14:textId="77777777" w:rsidR="00510B9C" w:rsidRPr="00160B7A" w:rsidRDefault="00510B9C" w:rsidP="00480EA3">
            <w:pPr>
              <w:spacing w:before="120" w:after="0"/>
              <w:jc w:val="center"/>
              <w:rPr>
                <w:rFonts w:ascii="Calibri" w:eastAsia="Calibri" w:hAnsi="Calibri" w:cs="Times New Roman"/>
                <w:lang w:val="es-MX"/>
              </w:rPr>
            </w:pPr>
            <w:r w:rsidRPr="00160B7A">
              <w:rPr>
                <w:rFonts w:ascii="Calibri" w:eastAsia="Calibri" w:hAnsi="Calibri" w:cs="Times New Roman"/>
                <w:lang w:val="es-MX"/>
              </w:rPr>
              <w:t>Rubro</w:t>
            </w:r>
          </w:p>
        </w:tc>
        <w:tc>
          <w:tcPr>
            <w:tcW w:w="2678" w:type="dxa"/>
            <w:shd w:val="clear" w:color="auto" w:fill="D9D9D9"/>
            <w:vAlign w:val="center"/>
          </w:tcPr>
          <w:p w14:paraId="45B01F6B" w14:textId="15385716" w:rsidR="00510B9C" w:rsidRPr="00160B7A" w:rsidRDefault="00510B9C" w:rsidP="00480EA3">
            <w:pPr>
              <w:spacing w:before="120" w:after="0"/>
              <w:jc w:val="center"/>
              <w:rPr>
                <w:rFonts w:ascii="Calibri" w:eastAsia="Calibri" w:hAnsi="Calibri" w:cs="Times New Roman"/>
                <w:lang w:val="es-MX"/>
              </w:rPr>
            </w:pPr>
            <w:r w:rsidRPr="00160B7A">
              <w:rPr>
                <w:rFonts w:ascii="Calibri" w:eastAsia="Calibri" w:hAnsi="Calibri" w:cs="Times New Roman"/>
                <w:lang w:val="es-MX"/>
              </w:rPr>
              <w:t xml:space="preserve">Ingresos </w:t>
            </w:r>
            <w:r w:rsidR="00BE4A9D">
              <w:rPr>
                <w:rFonts w:ascii="Calibri" w:eastAsia="Calibri" w:hAnsi="Calibri" w:cs="Times New Roman"/>
                <w:lang w:val="es-MX"/>
              </w:rPr>
              <w:t>ANUALES</w:t>
            </w:r>
            <w:r w:rsidRPr="00160B7A">
              <w:rPr>
                <w:rFonts w:ascii="Calibri" w:eastAsia="Calibri" w:hAnsi="Calibri" w:cs="Times New Roman"/>
                <w:lang w:val="es-MX"/>
              </w:rPr>
              <w:t xml:space="preserve"> estimados en pesos</w:t>
            </w:r>
          </w:p>
          <w:p w14:paraId="10B2311A" w14:textId="77777777" w:rsidR="00510B9C" w:rsidRPr="00160B7A" w:rsidRDefault="00510B9C" w:rsidP="00480EA3">
            <w:pPr>
              <w:spacing w:before="120" w:after="0"/>
              <w:jc w:val="center"/>
              <w:rPr>
                <w:rFonts w:ascii="Calibri" w:eastAsia="Calibri" w:hAnsi="Calibri" w:cs="Times New Roman"/>
                <w:lang w:val="es-MX"/>
              </w:rPr>
            </w:pPr>
          </w:p>
        </w:tc>
      </w:tr>
      <w:tr w:rsidR="00510B9C" w:rsidRPr="00160B7A" w14:paraId="696FC6F9" w14:textId="77777777" w:rsidTr="00480EA3">
        <w:trPr>
          <w:trHeight w:hRule="exact" w:val="454"/>
        </w:trPr>
        <w:tc>
          <w:tcPr>
            <w:tcW w:w="9639" w:type="dxa"/>
            <w:gridSpan w:val="2"/>
            <w:shd w:val="clear" w:color="auto" w:fill="D9D9D9"/>
            <w:vAlign w:val="center"/>
          </w:tcPr>
          <w:p w14:paraId="22246628" w14:textId="77777777" w:rsidR="00510B9C" w:rsidRPr="00160B7A" w:rsidRDefault="00510B9C" w:rsidP="00480EA3">
            <w:pPr>
              <w:spacing w:before="120" w:after="0"/>
              <w:jc w:val="center"/>
              <w:rPr>
                <w:rFonts w:ascii="Calibri" w:eastAsia="Calibri" w:hAnsi="Calibri" w:cs="Times New Roman"/>
                <w:color w:val="BFBFBF"/>
                <w:sz w:val="16"/>
                <w:szCs w:val="16"/>
                <w:lang w:val="es-MX"/>
              </w:rPr>
            </w:pPr>
            <w:r w:rsidRPr="00160B7A">
              <w:rPr>
                <w:rFonts w:ascii="Calibri" w:eastAsia="Calibri" w:hAnsi="Calibri" w:cs="Times New Roman"/>
                <w:lang w:val="es-MX"/>
              </w:rPr>
              <w:t>Ingresos NETOS relacionados con la producción agropecuaria</w:t>
            </w:r>
          </w:p>
        </w:tc>
      </w:tr>
      <w:tr w:rsidR="00510B9C" w:rsidRPr="00160B7A" w14:paraId="3FBCAE80" w14:textId="77777777" w:rsidTr="00480EA3">
        <w:trPr>
          <w:trHeight w:hRule="exact" w:val="454"/>
        </w:trPr>
        <w:tc>
          <w:tcPr>
            <w:tcW w:w="6961" w:type="dxa"/>
            <w:vAlign w:val="center"/>
          </w:tcPr>
          <w:p w14:paraId="00313260" w14:textId="77777777" w:rsidR="00510B9C" w:rsidRPr="00160B7A" w:rsidRDefault="00510B9C" w:rsidP="00480EA3">
            <w:pPr>
              <w:spacing w:before="120" w:after="0"/>
              <w:jc w:val="both"/>
              <w:rPr>
                <w:rFonts w:ascii="Calibri" w:eastAsia="Calibri" w:hAnsi="Calibri" w:cs="Times New Roman"/>
                <w:sz w:val="20"/>
                <w:lang w:val="es-MX"/>
              </w:rPr>
            </w:pPr>
            <w:r w:rsidRPr="00160B7A">
              <w:rPr>
                <w:rFonts w:ascii="Calibri" w:eastAsia="Calibri" w:hAnsi="Calibri" w:cs="Times New Roman"/>
                <w:sz w:val="20"/>
                <w:lang w:val="es-MX"/>
              </w:rPr>
              <w:t>Producción agropecuaria y/o agroindustrial</w:t>
            </w:r>
          </w:p>
        </w:tc>
        <w:tc>
          <w:tcPr>
            <w:tcW w:w="2678" w:type="dxa"/>
            <w:vAlign w:val="center"/>
          </w:tcPr>
          <w:p w14:paraId="7A664046" w14:textId="77777777" w:rsidR="00510B9C" w:rsidRPr="00160B7A" w:rsidRDefault="00510B9C" w:rsidP="00480EA3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szCs w:val="16"/>
                <w:lang w:val="es-MX"/>
              </w:rPr>
            </w:pPr>
            <w:r w:rsidRPr="00160B7A">
              <w:rPr>
                <w:rFonts w:ascii="Calibri" w:eastAsia="Calibri" w:hAnsi="Calibri" w:cs="Times New Roman"/>
                <w:sz w:val="24"/>
                <w:szCs w:val="16"/>
                <w:lang w:val="es-MX"/>
              </w:rPr>
              <w:t>$</w:t>
            </w:r>
          </w:p>
        </w:tc>
      </w:tr>
      <w:tr w:rsidR="00510B9C" w:rsidRPr="00160B7A" w14:paraId="76680BB3" w14:textId="77777777" w:rsidTr="00480EA3">
        <w:trPr>
          <w:trHeight w:hRule="exact" w:val="420"/>
        </w:trPr>
        <w:tc>
          <w:tcPr>
            <w:tcW w:w="6961" w:type="dxa"/>
            <w:vAlign w:val="center"/>
          </w:tcPr>
          <w:p w14:paraId="447F2A1C" w14:textId="77777777" w:rsidR="00510B9C" w:rsidRPr="00160B7A" w:rsidRDefault="00510B9C" w:rsidP="00480EA3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lang w:val="es-MX"/>
              </w:rPr>
            </w:pPr>
            <w:r w:rsidRPr="00160B7A">
              <w:rPr>
                <w:rFonts w:ascii="Calibri" w:eastAsia="Calibri" w:hAnsi="Calibri" w:cs="Times New Roman"/>
                <w:sz w:val="20"/>
                <w:lang w:val="es-MX"/>
              </w:rPr>
              <w:t xml:space="preserve">Venta de mano de obra para tareas agropecuarias o rurales </w:t>
            </w:r>
          </w:p>
        </w:tc>
        <w:tc>
          <w:tcPr>
            <w:tcW w:w="2678" w:type="dxa"/>
            <w:vAlign w:val="center"/>
          </w:tcPr>
          <w:p w14:paraId="5D7F4432" w14:textId="77777777" w:rsidR="00510B9C" w:rsidRPr="00160B7A" w:rsidRDefault="00510B9C" w:rsidP="00480EA3">
            <w:pPr>
              <w:spacing w:before="120" w:after="120"/>
              <w:jc w:val="both"/>
              <w:rPr>
                <w:rFonts w:ascii="Calibri" w:eastAsia="Calibri" w:hAnsi="Calibri" w:cs="Times New Roman"/>
                <w:color w:val="BFBFBF"/>
                <w:sz w:val="20"/>
                <w:szCs w:val="16"/>
                <w:lang w:val="es-MX"/>
              </w:rPr>
            </w:pPr>
            <w:r w:rsidRPr="00160B7A">
              <w:rPr>
                <w:rFonts w:ascii="Calibri" w:eastAsia="Calibri" w:hAnsi="Calibri" w:cs="Times New Roman"/>
                <w:sz w:val="24"/>
                <w:szCs w:val="16"/>
                <w:lang w:val="es-MX"/>
              </w:rPr>
              <w:t>$</w:t>
            </w:r>
          </w:p>
        </w:tc>
      </w:tr>
      <w:tr w:rsidR="00510B9C" w:rsidRPr="00160B7A" w14:paraId="533DBE8D" w14:textId="77777777" w:rsidTr="00480EA3">
        <w:trPr>
          <w:trHeight w:hRule="exact" w:val="420"/>
        </w:trPr>
        <w:tc>
          <w:tcPr>
            <w:tcW w:w="6961" w:type="dxa"/>
            <w:vAlign w:val="center"/>
          </w:tcPr>
          <w:p w14:paraId="1095D48E" w14:textId="77777777" w:rsidR="00510B9C" w:rsidRPr="00160B7A" w:rsidRDefault="00510B9C" w:rsidP="00480EA3">
            <w:pPr>
              <w:spacing w:before="120" w:after="120"/>
              <w:jc w:val="both"/>
              <w:rPr>
                <w:rFonts w:ascii="Calibri" w:eastAsia="Calibri" w:hAnsi="Calibri" w:cs="Times New Roman"/>
                <w:sz w:val="20"/>
                <w:lang w:val="es-MX"/>
              </w:rPr>
            </w:pPr>
            <w:r w:rsidRPr="00160B7A">
              <w:rPr>
                <w:rFonts w:ascii="Calibri" w:eastAsia="Calibri" w:hAnsi="Calibri" w:cs="Times New Roman"/>
                <w:sz w:val="20"/>
                <w:lang w:val="es-MX"/>
              </w:rPr>
              <w:t>Prestación de servicios agropecuarios (tractorista, etc.)</w:t>
            </w:r>
          </w:p>
        </w:tc>
        <w:tc>
          <w:tcPr>
            <w:tcW w:w="2678" w:type="dxa"/>
            <w:vAlign w:val="center"/>
          </w:tcPr>
          <w:p w14:paraId="5F080F3F" w14:textId="77777777" w:rsidR="00510B9C" w:rsidRPr="00160B7A" w:rsidRDefault="00510B9C" w:rsidP="00480EA3">
            <w:pPr>
              <w:spacing w:before="120" w:after="120"/>
              <w:jc w:val="both"/>
              <w:rPr>
                <w:rFonts w:ascii="Calibri" w:eastAsia="Calibri" w:hAnsi="Calibri" w:cs="Times New Roman"/>
                <w:sz w:val="24"/>
                <w:szCs w:val="16"/>
                <w:lang w:val="es-MX"/>
              </w:rPr>
            </w:pPr>
            <w:r w:rsidRPr="00160B7A">
              <w:rPr>
                <w:rFonts w:ascii="Calibri" w:eastAsia="Calibri" w:hAnsi="Calibri" w:cs="Times New Roman"/>
                <w:sz w:val="24"/>
                <w:szCs w:val="16"/>
                <w:lang w:val="es-MX"/>
              </w:rPr>
              <w:t>$</w:t>
            </w:r>
          </w:p>
        </w:tc>
      </w:tr>
      <w:tr w:rsidR="00510B9C" w:rsidRPr="00160B7A" w14:paraId="6F30B277" w14:textId="77777777" w:rsidTr="00480EA3">
        <w:trPr>
          <w:trHeight w:hRule="exact" w:val="420"/>
        </w:trPr>
        <w:tc>
          <w:tcPr>
            <w:tcW w:w="6961" w:type="dxa"/>
            <w:vAlign w:val="center"/>
          </w:tcPr>
          <w:p w14:paraId="02C3F8D3" w14:textId="77777777" w:rsidR="00510B9C" w:rsidRPr="00160B7A" w:rsidRDefault="00510B9C" w:rsidP="00480EA3">
            <w:pPr>
              <w:spacing w:before="120" w:after="120"/>
              <w:jc w:val="both"/>
              <w:rPr>
                <w:rFonts w:ascii="Calibri" w:eastAsia="Calibri" w:hAnsi="Calibri" w:cs="Times New Roman"/>
                <w:b/>
                <w:sz w:val="20"/>
                <w:lang w:val="es-MX"/>
              </w:rPr>
            </w:pPr>
            <w:r w:rsidRPr="00160B7A">
              <w:rPr>
                <w:rFonts w:ascii="Calibri" w:eastAsia="Calibri" w:hAnsi="Calibri" w:cs="Times New Roman"/>
                <w:b/>
                <w:sz w:val="18"/>
                <w:lang w:val="es-MX"/>
              </w:rPr>
              <w:t xml:space="preserve">SUBTOTAL INGRESOS NETOS RELACIONADOS CON LA PRODUCCIÓN </w:t>
            </w:r>
            <w:r w:rsidRPr="00160B7A">
              <w:rPr>
                <w:rFonts w:ascii="Calibri" w:eastAsia="Calibri" w:hAnsi="Calibri" w:cs="Times New Roman"/>
                <w:b/>
                <w:sz w:val="20"/>
                <w:lang w:val="es-MX"/>
              </w:rPr>
              <w:t>AGROPECUARIA</w:t>
            </w:r>
          </w:p>
        </w:tc>
        <w:tc>
          <w:tcPr>
            <w:tcW w:w="2678" w:type="dxa"/>
            <w:vAlign w:val="center"/>
          </w:tcPr>
          <w:p w14:paraId="332D62B6" w14:textId="77777777" w:rsidR="00510B9C" w:rsidRPr="00160B7A" w:rsidRDefault="00510B9C" w:rsidP="00480EA3">
            <w:pPr>
              <w:spacing w:before="120" w:after="120"/>
              <w:jc w:val="both"/>
              <w:rPr>
                <w:rFonts w:ascii="Calibri" w:eastAsia="Calibri" w:hAnsi="Calibri" w:cs="Times New Roman"/>
                <w:sz w:val="24"/>
                <w:szCs w:val="16"/>
                <w:lang w:val="es-MX"/>
              </w:rPr>
            </w:pPr>
            <w:r w:rsidRPr="00160B7A">
              <w:rPr>
                <w:rFonts w:ascii="Calibri" w:eastAsia="Calibri" w:hAnsi="Calibri" w:cs="Times New Roman"/>
                <w:sz w:val="24"/>
                <w:szCs w:val="16"/>
                <w:lang w:val="es-MX"/>
              </w:rPr>
              <w:t>$</w:t>
            </w:r>
          </w:p>
        </w:tc>
      </w:tr>
      <w:tr w:rsidR="00510B9C" w:rsidRPr="00160B7A" w14:paraId="131C8A8C" w14:textId="77777777" w:rsidTr="00480EA3">
        <w:trPr>
          <w:trHeight w:hRule="exact" w:val="454"/>
        </w:trPr>
        <w:tc>
          <w:tcPr>
            <w:tcW w:w="9639" w:type="dxa"/>
            <w:gridSpan w:val="2"/>
            <w:shd w:val="clear" w:color="auto" w:fill="D9D9D9"/>
            <w:vAlign w:val="center"/>
          </w:tcPr>
          <w:p w14:paraId="3A3B619D" w14:textId="77777777" w:rsidR="00510B9C" w:rsidRPr="00160B7A" w:rsidRDefault="00510B9C" w:rsidP="00480EA3">
            <w:pPr>
              <w:spacing w:before="120" w:after="0"/>
              <w:jc w:val="center"/>
              <w:rPr>
                <w:rFonts w:ascii="Calibri" w:eastAsia="Calibri" w:hAnsi="Calibri" w:cs="Times New Roman"/>
                <w:lang w:val="es-MX"/>
              </w:rPr>
            </w:pPr>
            <w:r w:rsidRPr="00160B7A">
              <w:rPr>
                <w:rFonts w:ascii="Calibri" w:eastAsia="Calibri" w:hAnsi="Calibri" w:cs="Times New Roman"/>
                <w:lang w:val="es-MX"/>
              </w:rPr>
              <w:t>Ingresos NO relacionados con la producción agropecuaria</w:t>
            </w:r>
          </w:p>
        </w:tc>
      </w:tr>
      <w:tr w:rsidR="00510B9C" w:rsidRPr="00160B7A" w14:paraId="5DCA7CA9" w14:textId="77777777" w:rsidTr="00480EA3">
        <w:trPr>
          <w:trHeight w:hRule="exact" w:val="688"/>
        </w:trPr>
        <w:tc>
          <w:tcPr>
            <w:tcW w:w="6961" w:type="dxa"/>
            <w:shd w:val="clear" w:color="auto" w:fill="auto"/>
            <w:vAlign w:val="center"/>
          </w:tcPr>
          <w:p w14:paraId="48FBCD6A" w14:textId="64E57352" w:rsidR="00510B9C" w:rsidRPr="00160B7A" w:rsidRDefault="00510B9C" w:rsidP="00480EA3">
            <w:pPr>
              <w:spacing w:before="120" w:after="0"/>
              <w:jc w:val="both"/>
              <w:rPr>
                <w:rFonts w:ascii="Calibri" w:eastAsia="Calibri" w:hAnsi="Calibri" w:cs="Times New Roman"/>
                <w:sz w:val="20"/>
                <w:lang w:val="es-MX"/>
              </w:rPr>
            </w:pPr>
            <w:r w:rsidRPr="00160B7A">
              <w:rPr>
                <w:rFonts w:ascii="Calibri" w:eastAsia="Calibri" w:hAnsi="Calibri" w:cs="Times New Roman"/>
                <w:sz w:val="20"/>
                <w:lang w:val="es-MX"/>
              </w:rPr>
              <w:t>Prestación de servicios turísticos (</w:t>
            </w:r>
            <w:proofErr w:type="spellStart"/>
            <w:r w:rsidRPr="00160B7A">
              <w:rPr>
                <w:rFonts w:ascii="Calibri" w:eastAsia="Calibri" w:hAnsi="Calibri" w:cs="Times New Roman"/>
                <w:sz w:val="20"/>
                <w:lang w:val="es-MX"/>
              </w:rPr>
              <w:t>p.e</w:t>
            </w:r>
            <w:proofErr w:type="spellEnd"/>
            <w:r w:rsidRPr="00160B7A">
              <w:rPr>
                <w:rFonts w:ascii="Calibri" w:eastAsia="Calibri" w:hAnsi="Calibri" w:cs="Times New Roman"/>
                <w:sz w:val="20"/>
                <w:lang w:val="es-MX"/>
              </w:rPr>
              <w:t>. alojamiento, cabalgatas, senderismo, etc.) y/o producción de artesanías</w:t>
            </w:r>
            <w:r w:rsidR="005D4A95">
              <w:rPr>
                <w:rFonts w:ascii="Calibri" w:eastAsia="Calibri" w:hAnsi="Calibri" w:cs="Times New Roman"/>
                <w:sz w:val="20"/>
                <w:lang w:val="es-MX"/>
              </w:rPr>
              <w:t>, conservas, etc</w:t>
            </w:r>
            <w:r w:rsidR="00BE4A9D">
              <w:rPr>
                <w:rFonts w:ascii="Calibri" w:eastAsia="Calibri" w:hAnsi="Calibri" w:cs="Times New Roman"/>
                <w:sz w:val="20"/>
                <w:lang w:val="es-MX"/>
              </w:rPr>
              <w:t>.</w:t>
            </w:r>
          </w:p>
        </w:tc>
        <w:tc>
          <w:tcPr>
            <w:tcW w:w="2678" w:type="dxa"/>
            <w:shd w:val="clear" w:color="auto" w:fill="auto"/>
            <w:vAlign w:val="center"/>
          </w:tcPr>
          <w:p w14:paraId="7F0429F4" w14:textId="6C3914B8" w:rsidR="00510B9C" w:rsidRPr="00160B7A" w:rsidRDefault="005D4A95" w:rsidP="00480EA3">
            <w:pPr>
              <w:spacing w:before="120" w:after="0"/>
              <w:jc w:val="both"/>
              <w:rPr>
                <w:rFonts w:ascii="Calibri" w:eastAsia="Calibri" w:hAnsi="Calibri" w:cs="Times New Roman"/>
                <w:sz w:val="24"/>
                <w:szCs w:val="16"/>
                <w:lang w:val="es-MX"/>
              </w:rPr>
            </w:pPr>
            <w:r w:rsidRPr="00160B7A">
              <w:rPr>
                <w:rFonts w:ascii="Calibri" w:eastAsia="Calibri" w:hAnsi="Calibri" w:cs="Times New Roman"/>
                <w:sz w:val="24"/>
                <w:szCs w:val="16"/>
                <w:lang w:val="es-MX"/>
              </w:rPr>
              <w:t>$</w:t>
            </w:r>
          </w:p>
        </w:tc>
      </w:tr>
      <w:tr w:rsidR="00510B9C" w:rsidRPr="00160B7A" w14:paraId="20E79F0E" w14:textId="77777777" w:rsidTr="00480EA3">
        <w:trPr>
          <w:trHeight w:hRule="exact" w:val="688"/>
        </w:trPr>
        <w:tc>
          <w:tcPr>
            <w:tcW w:w="6961" w:type="dxa"/>
            <w:shd w:val="clear" w:color="auto" w:fill="auto"/>
            <w:vAlign w:val="center"/>
          </w:tcPr>
          <w:p w14:paraId="3C1D4586" w14:textId="77777777" w:rsidR="00510B9C" w:rsidRPr="00160B7A" w:rsidRDefault="00510B9C" w:rsidP="00480EA3">
            <w:pPr>
              <w:spacing w:before="120" w:after="0"/>
              <w:jc w:val="both"/>
              <w:rPr>
                <w:rFonts w:ascii="Calibri" w:eastAsia="Calibri" w:hAnsi="Calibri" w:cs="Times New Roman"/>
                <w:sz w:val="20"/>
                <w:lang w:val="es-MX"/>
              </w:rPr>
            </w:pPr>
            <w:r w:rsidRPr="00160B7A">
              <w:rPr>
                <w:rFonts w:ascii="Calibri" w:eastAsia="Calibri" w:hAnsi="Calibri" w:cs="Times New Roman"/>
                <w:sz w:val="20"/>
                <w:lang w:val="es-MX"/>
              </w:rPr>
              <w:t>Prestación de servicios NO agropecuarios (trabajo en relación de dependencia, servicios profesionales, etc.)</w:t>
            </w:r>
          </w:p>
        </w:tc>
        <w:tc>
          <w:tcPr>
            <w:tcW w:w="2678" w:type="dxa"/>
            <w:shd w:val="clear" w:color="auto" w:fill="auto"/>
            <w:vAlign w:val="center"/>
          </w:tcPr>
          <w:p w14:paraId="4A00EF42" w14:textId="77777777" w:rsidR="00510B9C" w:rsidRPr="00160B7A" w:rsidRDefault="00510B9C" w:rsidP="00480EA3">
            <w:pPr>
              <w:spacing w:before="120" w:after="0"/>
              <w:jc w:val="both"/>
              <w:rPr>
                <w:rFonts w:ascii="Calibri" w:eastAsia="Calibri" w:hAnsi="Calibri" w:cs="Times New Roman"/>
                <w:sz w:val="20"/>
                <w:lang w:val="es-MX"/>
              </w:rPr>
            </w:pPr>
            <w:r w:rsidRPr="00160B7A">
              <w:rPr>
                <w:rFonts w:ascii="Calibri" w:eastAsia="Calibri" w:hAnsi="Calibri" w:cs="Times New Roman"/>
                <w:sz w:val="24"/>
                <w:szCs w:val="16"/>
                <w:lang w:val="es-MX"/>
              </w:rPr>
              <w:t>$</w:t>
            </w:r>
          </w:p>
        </w:tc>
      </w:tr>
      <w:tr w:rsidR="00510B9C" w:rsidRPr="00160B7A" w14:paraId="7EBCDE47" w14:textId="77777777" w:rsidTr="00480EA3">
        <w:trPr>
          <w:trHeight w:hRule="exact" w:val="454"/>
        </w:trPr>
        <w:tc>
          <w:tcPr>
            <w:tcW w:w="6961" w:type="dxa"/>
            <w:shd w:val="clear" w:color="auto" w:fill="auto"/>
            <w:vAlign w:val="center"/>
          </w:tcPr>
          <w:p w14:paraId="70CD9B06" w14:textId="77777777" w:rsidR="00510B9C" w:rsidRPr="00160B7A" w:rsidRDefault="00510B9C" w:rsidP="00480EA3">
            <w:pPr>
              <w:spacing w:before="120" w:after="0"/>
              <w:jc w:val="both"/>
              <w:rPr>
                <w:rFonts w:ascii="Calibri" w:eastAsia="Calibri" w:hAnsi="Calibri" w:cs="Times New Roman"/>
                <w:sz w:val="20"/>
                <w:lang w:val="es-MX"/>
              </w:rPr>
            </w:pPr>
            <w:r w:rsidRPr="00160B7A">
              <w:rPr>
                <w:rFonts w:ascii="Calibri" w:eastAsia="Calibri" w:hAnsi="Calibri" w:cs="Times New Roman"/>
                <w:sz w:val="20"/>
                <w:lang w:val="es-MX"/>
              </w:rPr>
              <w:t>Rentas por alquileres</w:t>
            </w:r>
          </w:p>
        </w:tc>
        <w:tc>
          <w:tcPr>
            <w:tcW w:w="2678" w:type="dxa"/>
            <w:shd w:val="clear" w:color="auto" w:fill="auto"/>
            <w:vAlign w:val="center"/>
          </w:tcPr>
          <w:p w14:paraId="1AC12533" w14:textId="77777777" w:rsidR="00510B9C" w:rsidRPr="00160B7A" w:rsidRDefault="00510B9C" w:rsidP="00480EA3">
            <w:pPr>
              <w:spacing w:before="120" w:after="0"/>
              <w:jc w:val="both"/>
              <w:rPr>
                <w:rFonts w:ascii="Calibri" w:eastAsia="Calibri" w:hAnsi="Calibri" w:cs="Times New Roman"/>
                <w:sz w:val="20"/>
                <w:lang w:val="es-MX"/>
              </w:rPr>
            </w:pPr>
            <w:r w:rsidRPr="00160B7A">
              <w:rPr>
                <w:rFonts w:ascii="Calibri" w:eastAsia="Calibri" w:hAnsi="Calibri" w:cs="Times New Roman"/>
                <w:sz w:val="24"/>
                <w:szCs w:val="16"/>
                <w:lang w:val="es-MX"/>
              </w:rPr>
              <w:t>$</w:t>
            </w:r>
          </w:p>
        </w:tc>
      </w:tr>
      <w:tr w:rsidR="00510B9C" w:rsidRPr="00160B7A" w14:paraId="2D67A9F3" w14:textId="77777777" w:rsidTr="00480EA3">
        <w:trPr>
          <w:trHeight w:hRule="exact" w:val="454"/>
        </w:trPr>
        <w:tc>
          <w:tcPr>
            <w:tcW w:w="6961" w:type="dxa"/>
            <w:shd w:val="clear" w:color="auto" w:fill="auto"/>
            <w:vAlign w:val="center"/>
          </w:tcPr>
          <w:p w14:paraId="2EA8584F" w14:textId="77777777" w:rsidR="00510B9C" w:rsidRPr="00160B7A" w:rsidRDefault="00510B9C" w:rsidP="00480EA3">
            <w:pPr>
              <w:spacing w:before="120" w:after="0"/>
              <w:jc w:val="both"/>
              <w:rPr>
                <w:rFonts w:ascii="Calibri" w:eastAsia="Calibri" w:hAnsi="Calibri" w:cs="Times New Roman"/>
                <w:sz w:val="20"/>
                <w:lang w:val="es-MX"/>
              </w:rPr>
            </w:pPr>
            <w:r w:rsidRPr="00160B7A">
              <w:rPr>
                <w:rFonts w:ascii="Calibri" w:eastAsia="Calibri" w:hAnsi="Calibri" w:cs="Times New Roman"/>
                <w:b/>
                <w:sz w:val="18"/>
                <w:lang w:val="es-MX"/>
              </w:rPr>
              <w:t xml:space="preserve">SUBTOTAL INGRESOS </w:t>
            </w:r>
            <w:r w:rsidRPr="00160B7A">
              <w:rPr>
                <w:rFonts w:ascii="Calibri" w:eastAsia="Calibri" w:hAnsi="Calibri" w:cs="Times New Roman"/>
                <w:b/>
                <w:sz w:val="18"/>
                <w:u w:val="single"/>
                <w:lang w:val="es-MX"/>
              </w:rPr>
              <w:t>NO</w:t>
            </w:r>
            <w:r w:rsidRPr="00160B7A">
              <w:rPr>
                <w:rFonts w:ascii="Calibri" w:eastAsia="Calibri" w:hAnsi="Calibri" w:cs="Times New Roman"/>
                <w:b/>
                <w:sz w:val="18"/>
                <w:lang w:val="es-MX"/>
              </w:rPr>
              <w:t xml:space="preserve"> RELACIONADOS CON LA PRODUCCIÓN AGROPECUARIA</w:t>
            </w:r>
          </w:p>
        </w:tc>
        <w:tc>
          <w:tcPr>
            <w:tcW w:w="2678" w:type="dxa"/>
            <w:shd w:val="clear" w:color="auto" w:fill="auto"/>
            <w:vAlign w:val="center"/>
          </w:tcPr>
          <w:p w14:paraId="0B5094C3" w14:textId="77777777" w:rsidR="00510B9C" w:rsidRPr="00160B7A" w:rsidRDefault="00510B9C" w:rsidP="00480EA3">
            <w:pPr>
              <w:spacing w:before="120" w:after="0"/>
              <w:jc w:val="both"/>
              <w:rPr>
                <w:rFonts w:ascii="Calibri" w:eastAsia="Calibri" w:hAnsi="Calibri" w:cs="Times New Roman"/>
                <w:sz w:val="24"/>
                <w:szCs w:val="16"/>
                <w:lang w:val="es-MX"/>
              </w:rPr>
            </w:pPr>
            <w:r w:rsidRPr="00160B7A">
              <w:rPr>
                <w:rFonts w:ascii="Calibri" w:eastAsia="Calibri" w:hAnsi="Calibri" w:cs="Times New Roman"/>
                <w:sz w:val="24"/>
                <w:szCs w:val="16"/>
                <w:lang w:val="es-MX"/>
              </w:rPr>
              <w:t>$</w:t>
            </w:r>
          </w:p>
        </w:tc>
      </w:tr>
      <w:tr w:rsidR="00510B9C" w:rsidRPr="00160B7A" w14:paraId="0D77A0C5" w14:textId="77777777" w:rsidTr="00480EA3">
        <w:trPr>
          <w:trHeight w:hRule="exact" w:val="454"/>
        </w:trPr>
        <w:tc>
          <w:tcPr>
            <w:tcW w:w="9639" w:type="dxa"/>
            <w:gridSpan w:val="2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CEF9016" w14:textId="77777777" w:rsidR="00510B9C" w:rsidRPr="00160B7A" w:rsidRDefault="00510B9C" w:rsidP="00480EA3">
            <w:pPr>
              <w:spacing w:before="120" w:after="0"/>
              <w:jc w:val="center"/>
              <w:rPr>
                <w:rFonts w:ascii="Calibri" w:eastAsia="Calibri" w:hAnsi="Calibri" w:cs="Times New Roman"/>
                <w:lang w:val="es-MX"/>
              </w:rPr>
            </w:pPr>
            <w:r w:rsidRPr="00160B7A">
              <w:rPr>
                <w:rFonts w:ascii="Calibri" w:eastAsia="Calibri" w:hAnsi="Calibri" w:cs="Times New Roman"/>
                <w:lang w:val="es-MX"/>
              </w:rPr>
              <w:t>Asistencia social u otras transferencias del Estado</w:t>
            </w:r>
          </w:p>
        </w:tc>
      </w:tr>
      <w:tr w:rsidR="00510B9C" w:rsidRPr="00160B7A" w14:paraId="69EF74F1" w14:textId="77777777" w:rsidTr="00480EA3">
        <w:trPr>
          <w:trHeight w:hRule="exact" w:val="454"/>
        </w:trPr>
        <w:tc>
          <w:tcPr>
            <w:tcW w:w="6961" w:type="dxa"/>
            <w:tcBorders>
              <w:bottom w:val="single" w:sz="24" w:space="0" w:color="auto"/>
            </w:tcBorders>
            <w:shd w:val="clear" w:color="auto" w:fill="FFFFFF"/>
            <w:vAlign w:val="center"/>
          </w:tcPr>
          <w:p w14:paraId="415F53F3" w14:textId="0CE00148" w:rsidR="00510B9C" w:rsidRPr="00160B7A" w:rsidRDefault="00510B9C" w:rsidP="00480EA3">
            <w:pPr>
              <w:spacing w:before="120" w:after="0"/>
              <w:jc w:val="both"/>
              <w:rPr>
                <w:rFonts w:ascii="Calibri" w:eastAsia="Calibri" w:hAnsi="Calibri" w:cs="Times New Roman"/>
                <w:sz w:val="20"/>
                <w:lang w:val="es-MX"/>
              </w:rPr>
            </w:pPr>
            <w:r w:rsidRPr="00160B7A">
              <w:rPr>
                <w:rFonts w:ascii="Calibri" w:eastAsia="Calibri" w:hAnsi="Calibri" w:cs="Times New Roman"/>
                <w:sz w:val="20"/>
                <w:lang w:val="es-MX"/>
              </w:rPr>
              <w:t>Jubilaciones, pensiones, asignaciones familiares, etc.</w:t>
            </w:r>
            <w:r w:rsidR="005D4A95">
              <w:rPr>
                <w:rFonts w:ascii="Calibri" w:eastAsia="Calibri" w:hAnsi="Calibri" w:cs="Times New Roman"/>
                <w:sz w:val="20"/>
                <w:lang w:val="es-MX"/>
              </w:rPr>
              <w:t xml:space="preserve"> </w:t>
            </w:r>
          </w:p>
        </w:tc>
        <w:tc>
          <w:tcPr>
            <w:tcW w:w="2678" w:type="dxa"/>
            <w:tcBorders>
              <w:bottom w:val="single" w:sz="24" w:space="0" w:color="auto"/>
            </w:tcBorders>
            <w:shd w:val="clear" w:color="auto" w:fill="FFFFFF"/>
            <w:vAlign w:val="center"/>
          </w:tcPr>
          <w:p w14:paraId="01245577" w14:textId="77777777" w:rsidR="00510B9C" w:rsidRPr="00160B7A" w:rsidRDefault="00510B9C" w:rsidP="00480EA3">
            <w:pPr>
              <w:spacing w:before="120" w:after="0"/>
              <w:jc w:val="both"/>
              <w:rPr>
                <w:rFonts w:ascii="Calibri" w:eastAsia="Calibri" w:hAnsi="Calibri" w:cs="Times New Roman"/>
                <w:sz w:val="20"/>
                <w:lang w:val="es-MX"/>
              </w:rPr>
            </w:pPr>
            <w:r w:rsidRPr="00160B7A">
              <w:rPr>
                <w:rFonts w:ascii="Calibri" w:eastAsia="Calibri" w:hAnsi="Calibri" w:cs="Times New Roman"/>
                <w:sz w:val="24"/>
                <w:szCs w:val="16"/>
                <w:lang w:val="es-MX"/>
              </w:rPr>
              <w:t>$</w:t>
            </w:r>
          </w:p>
        </w:tc>
      </w:tr>
      <w:tr w:rsidR="00510B9C" w:rsidRPr="00160B7A" w14:paraId="7F0D7EC3" w14:textId="77777777" w:rsidTr="00480EA3">
        <w:trPr>
          <w:trHeight w:hRule="exact" w:val="454"/>
        </w:trPr>
        <w:tc>
          <w:tcPr>
            <w:tcW w:w="6961" w:type="dxa"/>
            <w:tcBorders>
              <w:top w:val="single" w:sz="24" w:space="0" w:color="auto"/>
              <w:left w:val="single" w:sz="8" w:space="0" w:color="auto"/>
              <w:bottom w:val="single" w:sz="8" w:space="0" w:color="auto"/>
              <w:right w:val="single" w:sz="2" w:space="0" w:color="auto"/>
            </w:tcBorders>
            <w:shd w:val="clear" w:color="auto" w:fill="D9D9D9"/>
            <w:vAlign w:val="center"/>
          </w:tcPr>
          <w:p w14:paraId="22664308" w14:textId="77777777" w:rsidR="00510B9C" w:rsidRPr="00160B7A" w:rsidRDefault="00510B9C" w:rsidP="00480EA3">
            <w:pPr>
              <w:spacing w:before="120" w:after="0"/>
              <w:jc w:val="right"/>
              <w:rPr>
                <w:rFonts w:ascii="Calibri" w:eastAsia="Calibri" w:hAnsi="Calibri" w:cs="Times New Roman"/>
                <w:lang w:val="es-MX"/>
              </w:rPr>
            </w:pPr>
            <w:r w:rsidRPr="00160B7A">
              <w:rPr>
                <w:rFonts w:ascii="Calibri" w:eastAsia="Calibri" w:hAnsi="Calibri" w:cs="Times New Roman"/>
                <w:lang w:val="es-MX"/>
              </w:rPr>
              <w:t>TOTAL</w:t>
            </w:r>
          </w:p>
        </w:tc>
        <w:tc>
          <w:tcPr>
            <w:tcW w:w="2678" w:type="dxa"/>
            <w:tcBorders>
              <w:top w:val="single" w:sz="24" w:space="0" w:color="auto"/>
              <w:left w:val="single" w:sz="2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</w:tcPr>
          <w:p w14:paraId="4826440D" w14:textId="77777777" w:rsidR="00510B9C" w:rsidRPr="00160B7A" w:rsidRDefault="00510B9C" w:rsidP="00480EA3">
            <w:pPr>
              <w:spacing w:before="120" w:after="120"/>
              <w:jc w:val="both"/>
              <w:rPr>
                <w:rFonts w:ascii="Calibri" w:eastAsia="Calibri" w:hAnsi="Calibri" w:cs="Times New Roman"/>
                <w:color w:val="BFBFBF"/>
                <w:sz w:val="16"/>
                <w:szCs w:val="16"/>
                <w:lang w:val="es-MX"/>
              </w:rPr>
            </w:pPr>
            <w:r w:rsidRPr="00160B7A">
              <w:rPr>
                <w:rFonts w:ascii="Calibri" w:eastAsia="Calibri" w:hAnsi="Calibri" w:cs="Times New Roman"/>
                <w:sz w:val="24"/>
                <w:szCs w:val="16"/>
                <w:lang w:val="es-MX"/>
              </w:rPr>
              <w:t>$</w:t>
            </w:r>
          </w:p>
        </w:tc>
      </w:tr>
    </w:tbl>
    <w:p w14:paraId="5DF923D5" w14:textId="77777777" w:rsidR="00480EA3" w:rsidRDefault="00480EA3" w:rsidP="00480EA3">
      <w:pPr>
        <w:rPr>
          <w:rFonts w:asciiTheme="minorHAnsi" w:hAnsiTheme="minorHAnsi" w:cstheme="minorHAnsi"/>
          <w:b/>
          <w:lang w:val="es-MX"/>
        </w:rPr>
      </w:pPr>
    </w:p>
    <w:p w14:paraId="392C048D" w14:textId="6F169BDA" w:rsidR="00480EA3" w:rsidRPr="00510B9C" w:rsidRDefault="00480EA3" w:rsidP="00480EA3">
      <w:pPr>
        <w:rPr>
          <w:rFonts w:asciiTheme="minorHAnsi" w:hAnsiTheme="minorHAnsi" w:cstheme="minorHAnsi"/>
          <w:b/>
          <w:lang w:val="es-MX"/>
        </w:rPr>
      </w:pPr>
      <w:r w:rsidRPr="00510B9C">
        <w:rPr>
          <w:rFonts w:asciiTheme="minorHAnsi" w:hAnsiTheme="minorHAnsi" w:cstheme="minorHAnsi"/>
          <w:b/>
          <w:lang w:val="es-MX"/>
        </w:rPr>
        <w:t xml:space="preserve">Para la economía familiar, indique los ingresos netos </w:t>
      </w:r>
      <w:r w:rsidR="0043512E">
        <w:rPr>
          <w:rFonts w:asciiTheme="minorHAnsi" w:hAnsiTheme="minorHAnsi" w:cstheme="minorHAnsi"/>
          <w:b/>
          <w:lang w:val="es-MX"/>
        </w:rPr>
        <w:t>anuales</w:t>
      </w:r>
      <w:r w:rsidRPr="00510B9C">
        <w:rPr>
          <w:rFonts w:asciiTheme="minorHAnsi" w:hAnsiTheme="minorHAnsi" w:cstheme="minorHAnsi"/>
          <w:b/>
          <w:lang w:val="es-MX"/>
        </w:rPr>
        <w:t xml:space="preserve"> estimados:</w:t>
      </w:r>
    </w:p>
    <w:p w14:paraId="088C4F3E" w14:textId="54F84817" w:rsidR="00510B9C" w:rsidRPr="00510B9C" w:rsidRDefault="00510B9C" w:rsidP="00510B9C">
      <w:pPr>
        <w:spacing w:after="0"/>
      </w:pPr>
      <w:r w:rsidRPr="00510B9C">
        <w:tab/>
      </w:r>
      <w:r w:rsidRPr="00510B9C">
        <w:tab/>
      </w:r>
      <w:r w:rsidRPr="00510B9C">
        <w:tab/>
      </w:r>
      <w:r w:rsidRPr="00510B9C">
        <w:tab/>
      </w:r>
      <w:r w:rsidRPr="00510B9C">
        <w:tab/>
      </w:r>
    </w:p>
    <w:p w14:paraId="09C8A9A9" w14:textId="77777777" w:rsidR="00510B9C" w:rsidRPr="00510B9C" w:rsidRDefault="00510B9C" w:rsidP="00510B9C">
      <w:pPr>
        <w:spacing w:after="0"/>
      </w:pPr>
    </w:p>
    <w:p w14:paraId="72216B58" w14:textId="77777777" w:rsidR="00510B9C" w:rsidRPr="00510B9C" w:rsidRDefault="00510B9C" w:rsidP="00510B9C">
      <w:pPr>
        <w:spacing w:after="0"/>
      </w:pPr>
    </w:p>
    <w:p w14:paraId="071FFC98" w14:textId="77777777" w:rsidR="00510B9C" w:rsidRPr="00510B9C" w:rsidRDefault="00510B9C" w:rsidP="00510B9C">
      <w:pPr>
        <w:spacing w:after="0"/>
      </w:pPr>
    </w:p>
    <w:p w14:paraId="7129FCCD" w14:textId="4965C8D6" w:rsidR="00510B9C" w:rsidRPr="00510B9C" w:rsidRDefault="00510B9C" w:rsidP="005D4A95">
      <w:pPr>
        <w:spacing w:after="0"/>
        <w:jc w:val="center"/>
      </w:pPr>
      <w:r w:rsidRPr="00510B9C">
        <w:t>_________________________</w:t>
      </w:r>
    </w:p>
    <w:p w14:paraId="13480ACA" w14:textId="0405C2A3" w:rsidR="005D4A95" w:rsidRDefault="005D4A95" w:rsidP="005D4A95">
      <w:pPr>
        <w:spacing w:after="0"/>
        <w:jc w:val="center"/>
      </w:pPr>
      <w:r>
        <w:t>Firma, aclaración y Fecha</w:t>
      </w:r>
    </w:p>
    <w:p w14:paraId="23D6783C" w14:textId="77777777" w:rsidR="005D4A95" w:rsidRDefault="005D4A95" w:rsidP="005D4A95">
      <w:pPr>
        <w:spacing w:after="0"/>
        <w:jc w:val="center"/>
      </w:pPr>
    </w:p>
    <w:p w14:paraId="0A9CD222" w14:textId="588C73B7" w:rsidR="00510B9C" w:rsidRDefault="005D4A95" w:rsidP="005D4A95">
      <w:pPr>
        <w:spacing w:after="0"/>
        <w:jc w:val="center"/>
      </w:pPr>
      <w:r>
        <w:t>Beneficiario</w:t>
      </w:r>
    </w:p>
    <w:p w14:paraId="1F40181D" w14:textId="654984A2" w:rsidR="005D4A95" w:rsidRDefault="005D4A95" w:rsidP="005D4A95">
      <w:pPr>
        <w:spacing w:after="0"/>
        <w:jc w:val="center"/>
      </w:pPr>
    </w:p>
    <w:p w14:paraId="50721570" w14:textId="43AD5AAE" w:rsidR="005D4A95" w:rsidRDefault="005D4A95" w:rsidP="005D4A95">
      <w:pPr>
        <w:spacing w:after="0"/>
        <w:jc w:val="center"/>
      </w:pPr>
    </w:p>
    <w:p w14:paraId="6C7C9BC0" w14:textId="77777777" w:rsidR="005D4A95" w:rsidRDefault="005D4A95" w:rsidP="005D4A95">
      <w:pPr>
        <w:spacing w:after="0"/>
        <w:jc w:val="center"/>
      </w:pPr>
    </w:p>
    <w:p w14:paraId="3ABE1C83" w14:textId="2A58AB7A" w:rsidR="005D4A95" w:rsidRDefault="005D4A95" w:rsidP="005D4A95">
      <w:pPr>
        <w:spacing w:after="0"/>
        <w:jc w:val="center"/>
      </w:pPr>
    </w:p>
    <w:p w14:paraId="07E759D7" w14:textId="77777777" w:rsidR="005D4A95" w:rsidRPr="00510B9C" w:rsidRDefault="005D4A95" w:rsidP="005D4A95">
      <w:pPr>
        <w:spacing w:after="0"/>
        <w:jc w:val="center"/>
      </w:pPr>
      <w:r w:rsidRPr="00510B9C">
        <w:t>_________________________</w:t>
      </w:r>
    </w:p>
    <w:p w14:paraId="516E46CD" w14:textId="316AB25E" w:rsidR="005D4A95" w:rsidRDefault="005D4A95" w:rsidP="005D4A95">
      <w:pPr>
        <w:spacing w:after="0"/>
        <w:jc w:val="center"/>
      </w:pPr>
      <w:r>
        <w:t>Firma, aclaración y fecha</w:t>
      </w:r>
    </w:p>
    <w:p w14:paraId="0E9EFB12" w14:textId="77777777" w:rsidR="005D4A95" w:rsidRDefault="005D4A95" w:rsidP="005D4A95">
      <w:pPr>
        <w:spacing w:after="0"/>
        <w:jc w:val="center"/>
      </w:pPr>
    </w:p>
    <w:p w14:paraId="041297CB" w14:textId="4E094711" w:rsidR="005D4A95" w:rsidRDefault="005D4A95" w:rsidP="005D4A95">
      <w:pPr>
        <w:spacing w:after="0"/>
        <w:jc w:val="center"/>
      </w:pPr>
      <w:proofErr w:type="spellStart"/>
      <w:r>
        <w:t>Tecnico</w:t>
      </w:r>
      <w:proofErr w:type="spellEnd"/>
      <w:r>
        <w:t>/a Formulador</w:t>
      </w:r>
    </w:p>
    <w:p w14:paraId="26B731A7" w14:textId="77777777" w:rsidR="005D4A95" w:rsidRPr="00510B9C" w:rsidRDefault="005D4A95" w:rsidP="005D4A95">
      <w:pPr>
        <w:spacing w:after="0"/>
        <w:jc w:val="center"/>
      </w:pPr>
    </w:p>
    <w:p w14:paraId="058F3612" w14:textId="1C5510E7" w:rsidR="00510B9C" w:rsidRDefault="00510B9C"/>
    <w:sectPr w:rsidR="00510B9C" w:rsidSect="00480EA3">
      <w:headerReference w:type="even" r:id="rId8"/>
      <w:headerReference w:type="default" r:id="rId9"/>
      <w:footerReference w:type="default" r:id="rId10"/>
      <w:type w:val="continuous"/>
      <w:pgSz w:w="12240" w:h="20160" w:code="5"/>
      <w:pgMar w:top="1962" w:right="1185" w:bottom="1418" w:left="1418" w:header="709" w:footer="4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575D76" w14:textId="77777777" w:rsidR="007F03EB" w:rsidRDefault="007F03EB">
      <w:pPr>
        <w:spacing w:after="0" w:line="240" w:lineRule="auto"/>
      </w:pPr>
      <w:r>
        <w:separator/>
      </w:r>
    </w:p>
  </w:endnote>
  <w:endnote w:type="continuationSeparator" w:id="0">
    <w:p w14:paraId="2C599FC7" w14:textId="77777777" w:rsidR="007F03EB" w:rsidRDefault="007F03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ontserrat"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rope">
    <w:altName w:val="Sitka Small"/>
    <w:panose1 w:val="00000000000000000000"/>
    <w:charset w:val="00"/>
    <w:family w:val="auto"/>
    <w:notTrueType/>
    <w:pitch w:val="variable"/>
    <w:sig w:usb0="A00002E7" w:usb1="10000003" w:usb2="00000000" w:usb3="00000000" w:csb0="0000019F" w:csb1="00000000"/>
  </w:font>
  <w:font w:name="Manrope Medium">
    <w:altName w:val="Sitka Small"/>
    <w:panose1 w:val="00000000000000000000"/>
    <w:charset w:val="00"/>
    <w:family w:val="auto"/>
    <w:notTrueType/>
    <w:pitch w:val="variable"/>
    <w:sig w:usb0="A00002E7" w:usb1="1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E0858" w14:textId="77777777" w:rsidR="00656240" w:rsidRDefault="00656240">
    <w:pPr>
      <w:pStyle w:val="Piedepgina"/>
      <w:jc w:val="center"/>
      <w:rPr>
        <w:rFonts w:ascii="Manrope Medium" w:hAnsi="Manrope Medium" w:cs="Manrope Medium"/>
        <w:color w:val="2B3E4C"/>
        <w:sz w:val="18"/>
        <w:szCs w:val="18"/>
      </w:rPr>
    </w:pPr>
  </w:p>
  <w:p w14:paraId="5B72FEFE" w14:textId="77777777" w:rsidR="00656240" w:rsidRDefault="00656240">
    <w:pPr>
      <w:pStyle w:val="Piedepgina"/>
      <w:jc w:val="center"/>
      <w:rPr>
        <w:rFonts w:ascii="Manrope Medium" w:eastAsia="Manrope Medium" w:hAnsi="Manrope Medium" w:cs="Manrope Medium"/>
        <w:color w:val="2B3E4C"/>
        <w:sz w:val="18"/>
        <w:szCs w:val="18"/>
      </w:rPr>
    </w:pPr>
  </w:p>
  <w:p w14:paraId="253D9A94" w14:textId="5A317EF0" w:rsidR="00490ED6" w:rsidRPr="00BE4A9D" w:rsidRDefault="00555C5A">
    <w:pPr>
      <w:pStyle w:val="Piedepgina"/>
      <w:jc w:val="center"/>
      <w:rPr>
        <w:rFonts w:ascii="Manrope Medium" w:eastAsia="Manrope Medium" w:hAnsi="Manrope Medium" w:cs="Manrope Medium"/>
        <w:color w:val="2B3E4C"/>
        <w:sz w:val="18"/>
      </w:rPr>
    </w:pPr>
    <w:r w:rsidRPr="00BE4A9D">
      <w:rPr>
        <w:rFonts w:ascii="Manrope Medium" w:eastAsia="Manrope Medium" w:hAnsi="Manrope Medium" w:cs="Manrope Medium"/>
        <w:color w:val="2B3E4C"/>
        <w:sz w:val="18"/>
      </w:rPr>
      <w:t xml:space="preserve">(0299) </w:t>
    </w:r>
    <w:r w:rsidR="006D45AC" w:rsidRPr="00BE4A9D">
      <w:rPr>
        <w:rFonts w:ascii="Manrope Medium" w:eastAsia="Manrope Medium" w:hAnsi="Manrope Medium" w:cs="Manrope Medium"/>
        <w:color w:val="2B3E4C"/>
        <w:sz w:val="18"/>
      </w:rPr>
      <w:t xml:space="preserve">449-5719 </w:t>
    </w:r>
    <w:r w:rsidR="008815B5" w:rsidRPr="00BE4A9D">
      <w:rPr>
        <w:rFonts w:ascii="Manrope Medium" w:eastAsia="Manrope Medium" w:hAnsi="Manrope Medium" w:cs="Manrope Medium"/>
        <w:color w:val="2B3E4C"/>
        <w:sz w:val="18"/>
        <w:szCs w:val="18"/>
      </w:rPr>
      <w:t xml:space="preserve">I </w:t>
    </w:r>
    <w:r w:rsidR="00586D00" w:rsidRPr="00BE4A9D">
      <w:rPr>
        <w:rFonts w:ascii="Manrope Medium" w:eastAsia="Manrope Medium" w:hAnsi="Manrope Medium" w:cs="Manrope Medium"/>
        <w:color w:val="2B3E4C"/>
        <w:sz w:val="18"/>
      </w:rPr>
      <w:t>produccioneindustria.neuquen.gov.ar</w:t>
    </w:r>
  </w:p>
  <w:p w14:paraId="44740828" w14:textId="21148956" w:rsidR="00656240" w:rsidRDefault="006D45AC">
    <w:pPr>
      <w:pStyle w:val="Piedepgina"/>
      <w:jc w:val="center"/>
      <w:rPr>
        <w:rFonts w:ascii="Manrope Medium" w:hAnsi="Manrope Medium" w:cs="Manrope Medium"/>
        <w:color w:val="2B3E4C"/>
        <w:sz w:val="18"/>
        <w:szCs w:val="18"/>
      </w:rPr>
    </w:pPr>
    <w:r w:rsidRPr="00BE4A9D">
      <w:rPr>
        <w:rFonts w:ascii="Manrope Medium" w:eastAsia="Manrope Medium" w:hAnsi="Manrope Medium" w:cs="Manrope Medium"/>
        <w:color w:val="2B3E4C"/>
        <w:sz w:val="18"/>
      </w:rPr>
      <w:t>Belgrano 398 piso 10</w:t>
    </w:r>
    <w:r w:rsidR="00490ED6" w:rsidRPr="00BE4A9D">
      <w:rPr>
        <w:rFonts w:ascii="Manrope Medium" w:eastAsia="Manrope Medium" w:hAnsi="Manrope Medium" w:cs="Manrope Medium"/>
        <w:color w:val="2B3E4C"/>
        <w:sz w:val="18"/>
      </w:rPr>
      <w:t xml:space="preserve">. </w:t>
    </w:r>
    <w:r w:rsidR="00490ED6" w:rsidRPr="00490ED6">
      <w:rPr>
        <w:rFonts w:ascii="Manrope Medium" w:eastAsia="Manrope Medium" w:hAnsi="Manrope Medium" w:cs="Manrope Medium"/>
        <w:color w:val="2B3E4C"/>
        <w:sz w:val="18"/>
      </w:rPr>
      <w:t>(8300)</w:t>
    </w:r>
    <w:r w:rsidR="00490ED6">
      <w:rPr>
        <w:rFonts w:ascii="Manrope Medium" w:eastAsia="Manrope Medium" w:hAnsi="Manrope Medium" w:cs="Manrope Medium"/>
        <w:color w:val="2B3E4C"/>
        <w:sz w:val="18"/>
      </w:rPr>
      <w:t xml:space="preserve"> </w:t>
    </w:r>
    <w:r w:rsidR="008815B5">
      <w:rPr>
        <w:rFonts w:ascii="Manrope Medium" w:eastAsia="Manrope Medium" w:hAnsi="Manrope Medium" w:cs="Manrope Medium"/>
        <w:color w:val="2B3E4C"/>
        <w:sz w:val="18"/>
        <w:szCs w:val="18"/>
      </w:rPr>
      <w:t>|  Neuquén capital</w:t>
    </w:r>
  </w:p>
  <w:p w14:paraId="3269D055" w14:textId="77777777" w:rsidR="00656240" w:rsidRDefault="00656240">
    <w:pPr>
      <w:pBdr>
        <w:top w:val="none" w:sz="4" w:space="0" w:color="000000"/>
        <w:left w:val="none" w:sz="4" w:space="0" w:color="000000"/>
        <w:bottom w:val="none" w:sz="4" w:space="0" w:color="000000"/>
        <w:right w:val="none" w:sz="4" w:space="0" w:color="000000"/>
      </w:pBdr>
      <w:spacing w:line="240" w:lineRule="auto"/>
      <w:ind w:left="540"/>
      <w:jc w:val="center"/>
      <w:rPr>
        <w:rFonts w:ascii="Manrope Medium" w:eastAsia="Manrope Medium" w:hAnsi="Manrope Medium" w:cs="Manrope Medium"/>
        <w:color w:val="2B3E4C"/>
        <w:sz w:val="18"/>
        <w:szCs w:val="18"/>
      </w:rPr>
    </w:pPr>
  </w:p>
  <w:p w14:paraId="206A12A4" w14:textId="77777777" w:rsidR="00656240" w:rsidRDefault="008815B5">
    <w:pPr>
      <w:pStyle w:val="Piedepgina"/>
      <w:jc w:val="center"/>
      <w:rPr>
        <w:color w:val="2B3E4C"/>
        <w:sz w:val="18"/>
        <w:szCs w:val="18"/>
      </w:rPr>
    </w:pPr>
    <w:r>
      <w:rPr>
        <w:color w:val="2B3E4C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60423E" w14:textId="77777777" w:rsidR="007F03EB" w:rsidRDefault="007F03EB">
      <w:pPr>
        <w:spacing w:after="0" w:line="240" w:lineRule="auto"/>
      </w:pPr>
      <w:r>
        <w:separator/>
      </w:r>
    </w:p>
  </w:footnote>
  <w:footnote w:type="continuationSeparator" w:id="0">
    <w:p w14:paraId="46CB7BF2" w14:textId="77777777" w:rsidR="007F03EB" w:rsidRDefault="007F03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7A4D12" w14:textId="77777777" w:rsidR="00656240" w:rsidRDefault="008815B5">
    <w:pPr>
      <w:pStyle w:val="Encabezado"/>
    </w:pPr>
    <w:r>
      <w:rPr>
        <w:noProof/>
        <w:lang w:eastAsia="es-AR"/>
      </w:rPr>
      <w:drawing>
        <wp:inline distT="0" distB="0" distL="0" distR="0" wp14:anchorId="727584FF" wp14:editId="217C1C9B">
          <wp:extent cx="5600700" cy="876300"/>
          <wp:effectExtent l="0" t="0" r="0" b="0"/>
          <wp:docPr id="2" name="Imagen 12" descr="C:\Users\vali\Desktop\diaria\Memebrete Secretaría Gen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vali\Desktop\diaria\Memebrete Secretaría General.jpg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5600700" cy="8762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E9103" w14:textId="77777777" w:rsidR="00656240" w:rsidRDefault="008815B5">
    <w:pPr>
      <w:pStyle w:val="Encabezado"/>
      <w:jc w:val="center"/>
    </w:pPr>
    <w:r>
      <w:rPr>
        <w:noProof/>
        <w:lang w:eastAsia="es-AR"/>
      </w:rPr>
      <w:drawing>
        <wp:anchor distT="0" distB="0" distL="114300" distR="114300" simplePos="0" relativeHeight="251658240" behindDoc="0" locked="0" layoutInCell="1" allowOverlap="1" wp14:anchorId="3162246D" wp14:editId="598F2E06">
          <wp:simplePos x="0" y="0"/>
          <wp:positionH relativeFrom="page">
            <wp:align>right</wp:align>
          </wp:positionH>
          <wp:positionV relativeFrom="paragraph">
            <wp:posOffset>-462915</wp:posOffset>
          </wp:positionV>
          <wp:extent cx="7740650" cy="919470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40650" cy="919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961DE"/>
    <w:multiLevelType w:val="hybridMultilevel"/>
    <w:tmpl w:val="911A178C"/>
    <w:lvl w:ilvl="0" w:tplc="DAC09D24">
      <w:start w:val="1"/>
      <w:numFmt w:val="bullet"/>
      <w:lvlText w:val="-"/>
      <w:lvlJc w:val="left"/>
      <w:pPr>
        <w:ind w:left="720" w:hanging="360"/>
      </w:pPr>
      <w:rPr>
        <w:rFonts w:ascii="Montserrat" w:eastAsiaTheme="minorHAnsi" w:hAnsi="Montserrat" w:cstheme="minorBidi" w:hint="default"/>
      </w:rPr>
    </w:lvl>
    <w:lvl w:ilvl="1" w:tplc="132616E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17A28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4CE73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B8259B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410C7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CEF15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48DEB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79A83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566B4"/>
    <w:multiLevelType w:val="hybridMultilevel"/>
    <w:tmpl w:val="A2B463AC"/>
    <w:lvl w:ilvl="0" w:tplc="520E453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4C781D7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A3CBA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80940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9EACD3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F5AAB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1052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BC316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9C233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10422E"/>
    <w:multiLevelType w:val="hybridMultilevel"/>
    <w:tmpl w:val="289EA2EE"/>
    <w:lvl w:ilvl="0" w:tplc="1A9666F0">
      <w:start w:val="1"/>
      <w:numFmt w:val="bullet"/>
      <w:lvlText w:val="-"/>
      <w:lvlJc w:val="left"/>
      <w:pPr>
        <w:ind w:left="2350" w:hanging="360"/>
      </w:pPr>
      <w:rPr>
        <w:rFonts w:ascii="Tahoma" w:eastAsia="Tahoma" w:hAnsi="Tahoma" w:cs="Tahoma" w:hint="default"/>
      </w:rPr>
    </w:lvl>
    <w:lvl w:ilvl="1" w:tplc="A426E526">
      <w:start w:val="1"/>
      <w:numFmt w:val="bullet"/>
      <w:lvlText w:val="o"/>
      <w:lvlJc w:val="left"/>
      <w:pPr>
        <w:ind w:left="3070" w:hanging="360"/>
      </w:pPr>
      <w:rPr>
        <w:rFonts w:ascii="Courier New" w:hAnsi="Courier New" w:cs="Courier New" w:hint="default"/>
      </w:rPr>
    </w:lvl>
    <w:lvl w:ilvl="2" w:tplc="73E8EC2C">
      <w:start w:val="1"/>
      <w:numFmt w:val="bullet"/>
      <w:lvlText w:val=""/>
      <w:lvlJc w:val="left"/>
      <w:pPr>
        <w:ind w:left="3790" w:hanging="360"/>
      </w:pPr>
      <w:rPr>
        <w:rFonts w:ascii="Wingdings" w:hAnsi="Wingdings" w:hint="default"/>
      </w:rPr>
    </w:lvl>
    <w:lvl w:ilvl="3" w:tplc="EA847FF4">
      <w:start w:val="1"/>
      <w:numFmt w:val="bullet"/>
      <w:lvlText w:val=""/>
      <w:lvlJc w:val="left"/>
      <w:pPr>
        <w:ind w:left="4510" w:hanging="360"/>
      </w:pPr>
      <w:rPr>
        <w:rFonts w:ascii="Symbol" w:hAnsi="Symbol" w:hint="default"/>
      </w:rPr>
    </w:lvl>
    <w:lvl w:ilvl="4" w:tplc="2EDE6D42">
      <w:start w:val="1"/>
      <w:numFmt w:val="bullet"/>
      <w:lvlText w:val="o"/>
      <w:lvlJc w:val="left"/>
      <w:pPr>
        <w:ind w:left="5230" w:hanging="360"/>
      </w:pPr>
      <w:rPr>
        <w:rFonts w:ascii="Courier New" w:hAnsi="Courier New" w:cs="Courier New" w:hint="default"/>
      </w:rPr>
    </w:lvl>
    <w:lvl w:ilvl="5" w:tplc="0AEC7D06">
      <w:start w:val="1"/>
      <w:numFmt w:val="bullet"/>
      <w:lvlText w:val=""/>
      <w:lvlJc w:val="left"/>
      <w:pPr>
        <w:ind w:left="5950" w:hanging="360"/>
      </w:pPr>
      <w:rPr>
        <w:rFonts w:ascii="Wingdings" w:hAnsi="Wingdings" w:hint="default"/>
      </w:rPr>
    </w:lvl>
    <w:lvl w:ilvl="6" w:tplc="DF0A14BE">
      <w:start w:val="1"/>
      <w:numFmt w:val="bullet"/>
      <w:lvlText w:val=""/>
      <w:lvlJc w:val="left"/>
      <w:pPr>
        <w:ind w:left="6670" w:hanging="360"/>
      </w:pPr>
      <w:rPr>
        <w:rFonts w:ascii="Symbol" w:hAnsi="Symbol" w:hint="default"/>
      </w:rPr>
    </w:lvl>
    <w:lvl w:ilvl="7" w:tplc="1FD8E5CE">
      <w:start w:val="1"/>
      <w:numFmt w:val="bullet"/>
      <w:lvlText w:val="o"/>
      <w:lvlJc w:val="left"/>
      <w:pPr>
        <w:ind w:left="7390" w:hanging="360"/>
      </w:pPr>
      <w:rPr>
        <w:rFonts w:ascii="Courier New" w:hAnsi="Courier New" w:cs="Courier New" w:hint="default"/>
      </w:rPr>
    </w:lvl>
    <w:lvl w:ilvl="8" w:tplc="A1A48C9A">
      <w:start w:val="1"/>
      <w:numFmt w:val="bullet"/>
      <w:lvlText w:val=""/>
      <w:lvlJc w:val="left"/>
      <w:pPr>
        <w:ind w:left="8110" w:hanging="360"/>
      </w:pPr>
      <w:rPr>
        <w:rFonts w:ascii="Wingdings" w:hAnsi="Wingdings" w:hint="default"/>
      </w:rPr>
    </w:lvl>
  </w:abstractNum>
  <w:abstractNum w:abstractNumId="3" w15:restartNumberingAfterBreak="0">
    <w:nsid w:val="3F8C111E"/>
    <w:multiLevelType w:val="hybridMultilevel"/>
    <w:tmpl w:val="C2E45BA2"/>
    <w:lvl w:ilvl="0" w:tplc="E56C0D80">
      <w:start w:val="1"/>
      <w:numFmt w:val="bullet"/>
      <w:lvlText w:val="-"/>
      <w:lvlJc w:val="left"/>
      <w:pPr>
        <w:ind w:left="2350" w:hanging="360"/>
      </w:pPr>
      <w:rPr>
        <w:rFonts w:ascii="Tahoma" w:eastAsia="Tahoma" w:hAnsi="Tahoma" w:cs="Tahoma" w:hint="default"/>
      </w:rPr>
    </w:lvl>
    <w:lvl w:ilvl="1" w:tplc="40CC523A">
      <w:start w:val="1"/>
      <w:numFmt w:val="bullet"/>
      <w:lvlText w:val="o"/>
      <w:lvlJc w:val="left"/>
      <w:pPr>
        <w:ind w:left="3070" w:hanging="360"/>
      </w:pPr>
      <w:rPr>
        <w:rFonts w:ascii="Courier New" w:hAnsi="Courier New" w:cs="Courier New" w:hint="default"/>
      </w:rPr>
    </w:lvl>
    <w:lvl w:ilvl="2" w:tplc="DE5876DC">
      <w:start w:val="1"/>
      <w:numFmt w:val="bullet"/>
      <w:lvlText w:val=""/>
      <w:lvlJc w:val="left"/>
      <w:pPr>
        <w:ind w:left="3790" w:hanging="360"/>
      </w:pPr>
      <w:rPr>
        <w:rFonts w:ascii="Wingdings" w:hAnsi="Wingdings" w:hint="default"/>
      </w:rPr>
    </w:lvl>
    <w:lvl w:ilvl="3" w:tplc="32D0C41C">
      <w:start w:val="1"/>
      <w:numFmt w:val="bullet"/>
      <w:lvlText w:val=""/>
      <w:lvlJc w:val="left"/>
      <w:pPr>
        <w:ind w:left="4510" w:hanging="360"/>
      </w:pPr>
      <w:rPr>
        <w:rFonts w:ascii="Symbol" w:hAnsi="Symbol" w:hint="default"/>
      </w:rPr>
    </w:lvl>
    <w:lvl w:ilvl="4" w:tplc="FE2EBE56">
      <w:start w:val="1"/>
      <w:numFmt w:val="bullet"/>
      <w:lvlText w:val="o"/>
      <w:lvlJc w:val="left"/>
      <w:pPr>
        <w:ind w:left="5230" w:hanging="360"/>
      </w:pPr>
      <w:rPr>
        <w:rFonts w:ascii="Courier New" w:hAnsi="Courier New" w:cs="Courier New" w:hint="default"/>
      </w:rPr>
    </w:lvl>
    <w:lvl w:ilvl="5" w:tplc="98FC73BC">
      <w:start w:val="1"/>
      <w:numFmt w:val="bullet"/>
      <w:lvlText w:val=""/>
      <w:lvlJc w:val="left"/>
      <w:pPr>
        <w:ind w:left="5950" w:hanging="360"/>
      </w:pPr>
      <w:rPr>
        <w:rFonts w:ascii="Wingdings" w:hAnsi="Wingdings" w:hint="default"/>
      </w:rPr>
    </w:lvl>
    <w:lvl w:ilvl="6" w:tplc="93324E2A">
      <w:start w:val="1"/>
      <w:numFmt w:val="bullet"/>
      <w:lvlText w:val=""/>
      <w:lvlJc w:val="left"/>
      <w:pPr>
        <w:ind w:left="6670" w:hanging="360"/>
      </w:pPr>
      <w:rPr>
        <w:rFonts w:ascii="Symbol" w:hAnsi="Symbol" w:hint="default"/>
      </w:rPr>
    </w:lvl>
    <w:lvl w:ilvl="7" w:tplc="13E81C2C">
      <w:start w:val="1"/>
      <w:numFmt w:val="bullet"/>
      <w:lvlText w:val="o"/>
      <w:lvlJc w:val="left"/>
      <w:pPr>
        <w:ind w:left="7390" w:hanging="360"/>
      </w:pPr>
      <w:rPr>
        <w:rFonts w:ascii="Courier New" w:hAnsi="Courier New" w:cs="Courier New" w:hint="default"/>
      </w:rPr>
    </w:lvl>
    <w:lvl w:ilvl="8" w:tplc="1324D372">
      <w:start w:val="1"/>
      <w:numFmt w:val="bullet"/>
      <w:lvlText w:val=""/>
      <w:lvlJc w:val="left"/>
      <w:pPr>
        <w:ind w:left="8110" w:hanging="360"/>
      </w:pPr>
      <w:rPr>
        <w:rFonts w:ascii="Wingdings" w:hAnsi="Wingdings" w:hint="default"/>
      </w:rPr>
    </w:lvl>
  </w:abstractNum>
  <w:abstractNum w:abstractNumId="4" w15:restartNumberingAfterBreak="0">
    <w:nsid w:val="5EB20D5F"/>
    <w:multiLevelType w:val="hybridMultilevel"/>
    <w:tmpl w:val="595CA1C0"/>
    <w:lvl w:ilvl="0" w:tplc="E51C1328">
      <w:start w:val="1"/>
      <w:numFmt w:val="bullet"/>
      <w:lvlText w:val=""/>
      <w:lvlJc w:val="left"/>
      <w:pPr>
        <w:ind w:left="3555" w:hanging="360"/>
      </w:pPr>
      <w:rPr>
        <w:rFonts w:ascii="Symbol" w:hAnsi="Symbol" w:hint="default"/>
      </w:rPr>
    </w:lvl>
    <w:lvl w:ilvl="1" w:tplc="55784734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E9C605DE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734A65A4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A214760A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B8D8CC46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24786CC8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97D2F834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755CBB64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5" w15:restartNumberingAfterBreak="0">
    <w:nsid w:val="788606E1"/>
    <w:multiLevelType w:val="hybridMultilevel"/>
    <w:tmpl w:val="10B2F2A4"/>
    <w:lvl w:ilvl="0" w:tplc="43848FB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3536D35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CCEB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F8E1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FB42FC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4C2C8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CE050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D4F19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B2ADF9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0"/>
  </w:num>
  <w:num w:numId="4">
    <w:abstractNumId w:val="2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5C5A"/>
    <w:rsid w:val="000D6C7C"/>
    <w:rsid w:val="00391540"/>
    <w:rsid w:val="0043512E"/>
    <w:rsid w:val="00480EA3"/>
    <w:rsid w:val="00490ED6"/>
    <w:rsid w:val="00510B9C"/>
    <w:rsid w:val="00555C5A"/>
    <w:rsid w:val="00586D00"/>
    <w:rsid w:val="005D4A95"/>
    <w:rsid w:val="005E4547"/>
    <w:rsid w:val="00656240"/>
    <w:rsid w:val="006D45AC"/>
    <w:rsid w:val="0075620F"/>
    <w:rsid w:val="007F03EB"/>
    <w:rsid w:val="008815B5"/>
    <w:rsid w:val="00905401"/>
    <w:rsid w:val="00981880"/>
    <w:rsid w:val="00A814E1"/>
    <w:rsid w:val="00B362FC"/>
    <w:rsid w:val="00BE4A9D"/>
    <w:rsid w:val="00D53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3C4151"/>
  <w15:docId w15:val="{BCDC0137-EEB4-4744-9F26-005F4FF8FE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ontserrat" w:eastAsiaTheme="minorHAnsi" w:hAnsi="Montserrat" w:cstheme="minorBidi"/>
        <w:sz w:val="22"/>
        <w:szCs w:val="24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anrope" w:hAnsi="Manrope"/>
    </w:rPr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480" w:after="0"/>
      <w:outlineLvl w:val="0"/>
    </w:pPr>
    <w:rPr>
      <w:rFonts w:eastAsiaTheme="majorEastAsia" w:cstheme="majorBidi"/>
      <w:b/>
      <w:bCs/>
      <w:color w:val="2B3E4C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pPr>
      <w:keepNext/>
      <w:keepLines/>
      <w:spacing w:before="40" w:after="0"/>
      <w:outlineLvl w:val="1"/>
    </w:pPr>
    <w:rPr>
      <w:rFonts w:eastAsiaTheme="majorEastAsia" w:cstheme="majorBidi"/>
      <w:color w:val="2B3E4C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pPr>
      <w:keepNext/>
      <w:keepLines/>
      <w:spacing w:before="240" w:after="40" w:line="259" w:lineRule="auto"/>
      <w:outlineLvl w:val="3"/>
    </w:pPr>
    <w:rPr>
      <w:rFonts w:eastAsia="Calibri" w:cs="Calibri"/>
      <w:b/>
      <w:sz w:val="24"/>
      <w:lang w:val="es-ES" w:eastAsia="es-AR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pPr>
      <w:keepNext/>
      <w:keepLines/>
      <w:spacing w:before="40" w:after="0"/>
      <w:outlineLvl w:val="4"/>
    </w:pPr>
    <w:rPr>
      <w:rFonts w:eastAsiaTheme="majorEastAsia" w:cstheme="majorBidi"/>
      <w:color w:val="2B3E4C"/>
      <w:sz w:val="24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  <w:szCs w:val="22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  <w:szCs w:val="22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  <w:szCs w:val="22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Heading1Char">
    <w:name w:val="Heading 1 Char"/>
    <w:basedOn w:val="Fuentedeprrafopredeter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Fuentedeprrafopredeter"/>
    <w:uiPriority w:val="9"/>
    <w:rPr>
      <w:rFonts w:ascii="Arial" w:eastAsia="Arial" w:hAnsi="Arial" w:cs="Arial"/>
      <w:sz w:val="34"/>
    </w:rPr>
  </w:style>
  <w:style w:type="character" w:customStyle="1" w:styleId="Ttulo3Car">
    <w:name w:val="Título 3 Car"/>
    <w:basedOn w:val="Fuentedeprrafopredeter"/>
    <w:link w:val="Ttulo3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Fuentedeprrafopredeter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Fuentedeprrafopredeter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tulo6Car">
    <w:name w:val="Título 6 Car"/>
    <w:basedOn w:val="Fuentedeprrafopredeter"/>
    <w:link w:val="Ttulo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tulo8Car">
    <w:name w:val="Título 8 Car"/>
    <w:basedOn w:val="Fuentedeprrafopredeter"/>
    <w:link w:val="Ttulo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tulo9Car">
    <w:name w:val="Título 9 Car"/>
    <w:basedOn w:val="Fuentedeprrafopredeter"/>
    <w:link w:val="Ttulo9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Fuentedeprrafopredeter"/>
    <w:uiPriority w:val="10"/>
    <w:rPr>
      <w:sz w:val="48"/>
      <w:szCs w:val="48"/>
    </w:rPr>
  </w:style>
  <w:style w:type="character" w:customStyle="1" w:styleId="SubtitleChar">
    <w:name w:val="Subtitle Char"/>
    <w:basedOn w:val="Fuentedeprrafopredeter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Fuentedeprrafopredeter"/>
    <w:uiPriority w:val="99"/>
  </w:style>
  <w:style w:type="character" w:customStyle="1" w:styleId="FooterChar">
    <w:name w:val="Footer Char"/>
    <w:basedOn w:val="Fuentedeprrafopredeter"/>
    <w:uiPriority w:val="99"/>
  </w:style>
  <w:style w:type="paragraph" w:styleId="Descripcin">
    <w:name w:val="caption"/>
    <w:basedOn w:val="Normal"/>
    <w:next w:val="Normal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Tablaconcuadrcula">
    <w:name w:val="Table Grid"/>
    <w:basedOn w:val="Tablanormal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1">
    <w:name w:val="Table Grid Light1"/>
    <w:basedOn w:val="Tabla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Tablanormal1">
    <w:name w:val="Plain Table 1"/>
    <w:basedOn w:val="Tablanormal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Tablanormal2">
    <w:name w:val="Plain Table 2"/>
    <w:basedOn w:val="Tablanormal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Tablanormal3">
    <w:name w:val="Plain Table 3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anormal4">
    <w:name w:val="Plain Table 4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anormal5">
    <w:name w:val="Plain Table 5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laconcuadrcula1clara">
    <w:name w:val="Grid Table 1 Light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1">
    <w:name w:val="Grid Table 1 Light - Accent 1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1">
    <w:name w:val="Grid Table 1 Light - Accent 2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1">
    <w:name w:val="Grid Table 1 Light - Accent 3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1">
    <w:name w:val="Grid Table 1 Light - Accent 4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1">
    <w:name w:val="Grid Table 1 Light - Accent 5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1">
    <w:name w:val="Grid Table 1 Light - Accent 6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Tabladecuadrcula2">
    <w:name w:val="Grid Table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1">
    <w:name w:val="Grid Table 2 - Accent 1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1">
    <w:name w:val="Grid Table 2 - Accent 2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1">
    <w:name w:val="Grid Table 2 - Accent 3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1">
    <w:name w:val="Grid Table 2 - Accent 4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1">
    <w:name w:val="Grid Table 2 - Accent 5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1">
    <w:name w:val="Grid Table 2 - Accent 6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ladecuadrcula3">
    <w:name w:val="Grid Table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1">
    <w:name w:val="Grid Table 3 - Accent 1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1">
    <w:name w:val="Grid Table 3 - Accent 2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1">
    <w:name w:val="Grid Table 3 - Accent 3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1">
    <w:name w:val="Grid Table 3 - Accent 4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1">
    <w:name w:val="Grid Table 3 - Accent 5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1">
    <w:name w:val="Grid Table 3 - Accent 6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ladecuadrcula4">
    <w:name w:val="Grid Table 4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1">
    <w:name w:val="Grid Table 4 - Accent 11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1">
    <w:name w:val="Grid Table 4 - Accent 21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1">
    <w:name w:val="Grid Table 4 - Accent 31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1">
    <w:name w:val="Grid Table 4 - Accent 41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1">
    <w:name w:val="Grid Table 4 - Accent 51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1">
    <w:name w:val="Grid Table 4 - Accent 61"/>
    <w:basedOn w:val="Tablanormal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laconcuadrcula5oscura">
    <w:name w:val="Grid Table 5 Dark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1">
    <w:name w:val="Grid Table 5 Dark - Accent 2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1">
    <w:name w:val="Grid Table 5 Dark - Accent 3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1">
    <w:name w:val="Grid Table 5 Dark - Accent 5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1">
    <w:name w:val="Grid Table 5 Dark - Accent 6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Tablaconcuadrcula6concolores">
    <w:name w:val="Grid Table 6 Colorful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1">
    <w:name w:val="Grid Table 6 Colorful - Accent 1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1">
    <w:name w:val="Grid Table 6 Colorful - Accent 2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1">
    <w:name w:val="Grid Table 6 Colorful - Accent 3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1">
    <w:name w:val="Grid Table 6 Colorful - Accent 4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1">
    <w:name w:val="Grid Table 6 Colorful - Accent 5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1">
    <w:name w:val="Grid Table 6 Colorful - Accent 6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Tablaconcuadrcula7concolores">
    <w:name w:val="Grid Table 7 Colorful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1">
    <w:name w:val="Grid Table 7 Colorful - Accent 1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1">
    <w:name w:val="Grid Table 7 Colorful - Accent 2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1">
    <w:name w:val="Grid Table 7 Colorful - Accent 3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1">
    <w:name w:val="Grid Table 7 Colorful - Accent 4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1">
    <w:name w:val="Grid Table 7 Colorful - Accent 5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1">
    <w:name w:val="Grid Table 7 Colorful - Accent 6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Tabladelista1clara">
    <w:name w:val="List Table 1 Light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1">
    <w:name w:val="List Table 1 Light - Accent 11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1">
    <w:name w:val="List Table 1 Light - Accent 21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1">
    <w:name w:val="List Table 1 Light - Accent 31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1">
    <w:name w:val="List Table 1 Light - Accent 41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1">
    <w:name w:val="List Table 1 Light - Accent 51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1">
    <w:name w:val="List Table 1 Light - Accent 61"/>
    <w:basedOn w:val="Tablanormal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Tabladelista2">
    <w:name w:val="List Table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1">
    <w:name w:val="List Table 2 - Accent 1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1">
    <w:name w:val="List Table 2 - Accent 2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1">
    <w:name w:val="List Table 2 - Accent 3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1">
    <w:name w:val="List Table 2 - Accent 4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1">
    <w:name w:val="List Table 2 - Accent 5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1">
    <w:name w:val="List Table 2 - Accent 6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Tabladelista3">
    <w:name w:val="List Table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1">
    <w:name w:val="List Table 3 - Accent 1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1">
    <w:name w:val="List Table 3 - Accent 2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1">
    <w:name w:val="List Table 3 - Accent 3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1">
    <w:name w:val="List Table 3 - Accent 4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1">
    <w:name w:val="List Table 3 - Accent 5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1">
    <w:name w:val="List Table 3 - Accent 6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Tabladelista4">
    <w:name w:val="List Table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1">
    <w:name w:val="List Table 4 - Accent 1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1">
    <w:name w:val="List Table 4 - Accent 2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1">
    <w:name w:val="List Table 4 - Accent 3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1">
    <w:name w:val="List Table 4 - Accent 4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1">
    <w:name w:val="List Table 4 - Accent 5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1">
    <w:name w:val="List Table 4 - Accent 6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Tabladelista5oscura">
    <w:name w:val="List Table 5 Dark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1">
    <w:name w:val="List Table 5 Dark - Accent 1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1">
    <w:name w:val="List Table 5 Dark - Accent 2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1">
    <w:name w:val="List Table 5 Dark - Accent 3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1">
    <w:name w:val="List Table 5 Dark - Accent 4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1">
    <w:name w:val="List Table 5 Dark - Accent 5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1">
    <w:name w:val="List Table 5 Dark - Accent 6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Tabladelista6concolores">
    <w:name w:val="List Table 6 Colorful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1">
    <w:name w:val="List Table 6 Colorful - Accent 1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1">
    <w:name w:val="List Table 6 Colorful - Accent 2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1">
    <w:name w:val="List Table 6 Colorful - Accent 3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1">
    <w:name w:val="List Table 6 Colorful - Accent 4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1">
    <w:name w:val="List Table 6 Colorful - Accent 5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1">
    <w:name w:val="List Table 6 Colorful - Accent 6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Tabladelista7concolores">
    <w:name w:val="List Table 7 Colorful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1">
    <w:name w:val="List Table 7 Colorful - Accent 1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1">
    <w:name w:val="List Table 7 Colorful - Accent 2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1">
    <w:name w:val="List Table 7 Colorful - Accent 3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1">
    <w:name w:val="List Table 7 Colorful - Accent 4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1">
    <w:name w:val="List Table 7 Colorful - Accent 5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1">
    <w:name w:val="List Table 7 Colorful - Accent 6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A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A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A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A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A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A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AR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AR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AR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AR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AR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AR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AR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Tablanormal"/>
    <w:uiPriority w:val="99"/>
    <w:pPr>
      <w:spacing w:after="0" w:line="240" w:lineRule="auto"/>
    </w:pPr>
    <w:rPr>
      <w:color w:val="404040"/>
      <w:sz w:val="20"/>
      <w:szCs w:val="20"/>
      <w:lang w:eastAsia="es-AR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Tablanormal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Textonotapie">
    <w:name w:val="footnote text"/>
    <w:basedOn w:val="Normal"/>
    <w:link w:val="TextonotapieCar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TextonotapieCar">
    <w:name w:val="Texto nota pie Car"/>
    <w:link w:val="Textonotapie"/>
    <w:uiPriority w:val="99"/>
    <w:rPr>
      <w:sz w:val="18"/>
    </w:rPr>
  </w:style>
  <w:style w:type="character" w:styleId="Refdenotaalpie">
    <w:name w:val="footnote reference"/>
    <w:basedOn w:val="Fuentedeprrafopredeter"/>
    <w:uiPriority w:val="99"/>
    <w:unhideWhenUsed/>
    <w:rPr>
      <w:vertAlign w:val="superscript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TextonotaalfinalCar">
    <w:name w:val="Texto nota al final Car"/>
    <w:link w:val="Textonotaalfinal"/>
    <w:uiPriority w:val="99"/>
    <w:rPr>
      <w:sz w:val="20"/>
    </w:rPr>
  </w:style>
  <w:style w:type="character" w:styleId="Refdenotaalfinal">
    <w:name w:val="endnote reference"/>
    <w:basedOn w:val="Fuentedeprrafopredeter"/>
    <w:uiPriority w:val="99"/>
    <w:semiHidden/>
    <w:unhideWhenUsed/>
    <w:rPr>
      <w:vertAlign w:val="superscript"/>
    </w:rPr>
  </w:style>
  <w:style w:type="paragraph" w:styleId="TDC1">
    <w:name w:val="toc 1"/>
    <w:basedOn w:val="Normal"/>
    <w:next w:val="Normal"/>
    <w:uiPriority w:val="39"/>
    <w:unhideWhenUsed/>
    <w:pPr>
      <w:spacing w:after="57"/>
    </w:pPr>
  </w:style>
  <w:style w:type="paragraph" w:styleId="TDC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TDC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TDC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DC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DC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DC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DC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DC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TtuloTDC">
    <w:name w:val="TOC Heading"/>
    <w:uiPriority w:val="39"/>
    <w:unhideWhenUsed/>
  </w:style>
  <w:style w:type="paragraph" w:styleId="Tabladeilustraciones">
    <w:name w:val="table of figures"/>
    <w:basedOn w:val="Normal"/>
    <w:next w:val="Normal"/>
    <w:uiPriority w:val="99"/>
    <w:unhideWhenUsed/>
    <w:pPr>
      <w:spacing w:after="0"/>
    </w:pPr>
  </w:style>
  <w:style w:type="paragraph" w:styleId="Encabezado">
    <w:name w:val="header"/>
    <w:basedOn w:val="Normal"/>
    <w:link w:val="EncabezadoCar"/>
    <w:uiPriority w:val="99"/>
    <w:unhideWhenUsed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</w:style>
  <w:style w:type="paragraph" w:styleId="Piedepgina">
    <w:name w:val="footer"/>
    <w:basedOn w:val="Normal"/>
    <w:link w:val="PiedepginaCar"/>
    <w:uiPriority w:val="99"/>
    <w:unhideWhenUsed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</w:style>
  <w:style w:type="paragraph" w:styleId="Textodeglobo">
    <w:name w:val="Balloon Text"/>
    <w:basedOn w:val="Normal"/>
    <w:link w:val="TextodegloboC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Pr>
      <w:color w:val="0000FF" w:themeColor="hyperlink"/>
      <w:u w:val="single"/>
    </w:rPr>
  </w:style>
  <w:style w:type="paragraph" w:styleId="Sinespaciado">
    <w:name w:val="No Spacing"/>
    <w:uiPriority w:val="1"/>
    <w:qFormat/>
    <w:pPr>
      <w:spacing w:after="0" w:line="240" w:lineRule="auto"/>
    </w:pPr>
    <w:rPr>
      <w:rFonts w:ascii="Manrope" w:hAnsi="Manrope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  <w:rPr>
      <w:szCs w:val="22"/>
    </w:rPr>
  </w:style>
  <w:style w:type="character" w:customStyle="1" w:styleId="Ttulo4Car">
    <w:name w:val="Título 4 Car"/>
    <w:basedOn w:val="Fuentedeprrafopredeter"/>
    <w:link w:val="Ttulo4"/>
    <w:uiPriority w:val="9"/>
    <w:rPr>
      <w:rFonts w:ascii="Manrope" w:eastAsia="Calibri" w:hAnsi="Manrope" w:cs="Calibri"/>
      <w:b/>
      <w:sz w:val="24"/>
      <w:lang w:val="es-ES" w:eastAsia="es-AR"/>
    </w:rPr>
  </w:style>
  <w:style w:type="character" w:customStyle="1" w:styleId="Ttulo1Car">
    <w:name w:val="Título 1 Car"/>
    <w:basedOn w:val="Fuentedeprrafopredeter"/>
    <w:link w:val="Ttulo1"/>
    <w:uiPriority w:val="9"/>
    <w:rPr>
      <w:rFonts w:ascii="Manrope" w:eastAsiaTheme="majorEastAsia" w:hAnsi="Manrope" w:cstheme="majorBidi"/>
      <w:b/>
      <w:bCs/>
      <w:color w:val="2B3E4C"/>
      <w:sz w:val="28"/>
      <w:szCs w:val="28"/>
    </w:rPr>
  </w:style>
  <w:style w:type="paragraph" w:customStyle="1" w:styleId="Estilo1">
    <w:name w:val="Estilo1"/>
    <w:basedOn w:val="Normal"/>
    <w:link w:val="Estilo1Car"/>
    <w:qFormat/>
    <w:pPr>
      <w:widowControl w:val="0"/>
      <w:spacing w:after="0" w:line="360" w:lineRule="auto"/>
      <w:jc w:val="both"/>
    </w:pPr>
    <w:rPr>
      <w:rFonts w:eastAsia="Tahoma" w:cs="Tahoma"/>
      <w:lang w:val="es-ES"/>
    </w:rPr>
  </w:style>
  <w:style w:type="character" w:customStyle="1" w:styleId="Estilo1Car">
    <w:name w:val="Estilo1 Car"/>
    <w:basedOn w:val="Fuentedeprrafopredeter"/>
    <w:link w:val="Estilo1"/>
    <w:rPr>
      <w:rFonts w:ascii="Manrope" w:eastAsia="Tahoma" w:hAnsi="Manrope" w:cs="Tahoma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Pr>
      <w:rFonts w:ascii="Manrope" w:eastAsiaTheme="majorEastAsia" w:hAnsi="Manrope" w:cstheme="majorBidi"/>
      <w:color w:val="2B3E4C"/>
      <w:sz w:val="26"/>
      <w:szCs w:val="26"/>
    </w:rPr>
  </w:style>
  <w:style w:type="character" w:customStyle="1" w:styleId="Ttulo5Car">
    <w:name w:val="Título 5 Car"/>
    <w:basedOn w:val="Fuentedeprrafopredeter"/>
    <w:link w:val="Ttulo5"/>
    <w:uiPriority w:val="9"/>
    <w:semiHidden/>
    <w:rPr>
      <w:rFonts w:ascii="Manrope" w:eastAsiaTheme="majorEastAsia" w:hAnsi="Manrope" w:cstheme="majorBidi"/>
      <w:color w:val="2B3E4C"/>
      <w:sz w:val="24"/>
    </w:rPr>
  </w:style>
  <w:style w:type="paragraph" w:styleId="Ttulo">
    <w:name w:val="Title"/>
    <w:basedOn w:val="Normal"/>
    <w:next w:val="Normal"/>
    <w:link w:val="TtuloCar"/>
    <w:uiPriority w:val="10"/>
    <w:qFormat/>
    <w:pPr>
      <w:spacing w:after="0" w:line="240" w:lineRule="auto"/>
      <w:contextualSpacing/>
    </w:pPr>
    <w:rPr>
      <w:rFonts w:eastAsiaTheme="majorEastAsia" w:cstheme="majorBidi"/>
      <w:spacing w:val="-10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Pr>
      <w:rFonts w:ascii="Manrope" w:eastAsiaTheme="majorEastAsia" w:hAnsi="Manrope" w:cstheme="majorBidi"/>
      <w:spacing w:val="-10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Pr>
      <w:rFonts w:ascii="Manrope" w:eastAsiaTheme="minorEastAsia" w:hAnsi="Manrope"/>
      <w:color w:val="5A5A5A" w:themeColor="text1" w:themeTint="A5"/>
      <w:spacing w:val="15"/>
      <w:szCs w:val="22"/>
    </w:rPr>
  </w:style>
  <w:style w:type="character" w:styleId="nfasissutil">
    <w:name w:val="Subtle Emphasis"/>
    <w:basedOn w:val="Fuentedeprrafopredeter"/>
    <w:uiPriority w:val="19"/>
    <w:qFormat/>
    <w:rPr>
      <w:rFonts w:ascii="Manrope" w:hAnsi="Manrope"/>
      <w:i/>
      <w:iCs/>
      <w:color w:val="2B3E4C"/>
    </w:rPr>
  </w:style>
  <w:style w:type="character" w:styleId="nfasisintenso">
    <w:name w:val="Intense Emphasis"/>
    <w:basedOn w:val="Fuentedeprrafopredeter"/>
    <w:uiPriority w:val="21"/>
    <w:qFormat/>
    <w:rPr>
      <w:rFonts w:ascii="Manrope" w:hAnsi="Manrope"/>
      <w:i/>
      <w:iCs/>
      <w:color w:val="2B3E4C"/>
    </w:rPr>
  </w:style>
  <w:style w:type="character" w:styleId="Textoennegrita">
    <w:name w:val="Strong"/>
    <w:basedOn w:val="Fuentedeprrafopredeter"/>
    <w:uiPriority w:val="22"/>
    <w:qFormat/>
    <w:rPr>
      <w:rFonts w:ascii="Manrope" w:hAnsi="Manrope"/>
      <w:b/>
      <w:bCs/>
      <w:i w:val="0"/>
    </w:rPr>
  </w:style>
  <w:style w:type="paragraph" w:styleId="Cita">
    <w:name w:val="Quote"/>
    <w:basedOn w:val="Normal"/>
    <w:next w:val="Normal"/>
    <w:link w:val="CitaCar"/>
    <w:uiPriority w:val="29"/>
    <w:qFormat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Pr>
      <w:rFonts w:ascii="Manrope" w:hAnsi="Manrope"/>
      <w:i/>
      <w:iCs/>
      <w:color w:val="404040" w:themeColor="text1" w:themeTint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87B867"/>
    </w:rPr>
  </w:style>
  <w:style w:type="character" w:customStyle="1" w:styleId="CitadestacadaCar">
    <w:name w:val="Cita destacada Car"/>
    <w:basedOn w:val="Fuentedeprrafopredeter"/>
    <w:link w:val="Citadestacada"/>
    <w:uiPriority w:val="30"/>
    <w:rPr>
      <w:rFonts w:ascii="Manrope" w:hAnsi="Manrope"/>
      <w:i/>
      <w:iCs/>
      <w:color w:val="87B867"/>
    </w:rPr>
  </w:style>
  <w:style w:type="character" w:styleId="Referenciasutil">
    <w:name w:val="Subtle Reference"/>
    <w:basedOn w:val="Fuentedeprrafopredeter"/>
    <w:uiPriority w:val="31"/>
    <w:qFormat/>
    <w:rPr>
      <w:rFonts w:ascii="Manrope" w:hAnsi="Manrope"/>
      <w:smallCaps/>
      <w:color w:val="5A5A5A" w:themeColor="text1" w:themeTint="A5"/>
    </w:rPr>
  </w:style>
  <w:style w:type="character" w:styleId="Ttulodellibro">
    <w:name w:val="Book Title"/>
    <w:basedOn w:val="Fuentedeprrafopredeter"/>
    <w:uiPriority w:val="33"/>
    <w:qFormat/>
    <w:rPr>
      <w:rFonts w:ascii="Manrope" w:hAnsi="Manrope"/>
      <w:b/>
      <w:bCs/>
      <w:i/>
      <w:iCs/>
      <w:spacing w:val="5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Matias\001.%20ENERO\Piezas%20para%20salud\NQN_TEMPLATE_MEMBRETE_MINISTERIO_SALUD_AZUL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6231BE-FA5D-4217-A03E-CEC6C2CA70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NQN_TEMPLATE_MEMBRETE_MINISTERIO_SALUD_AZUL</Template>
  <TotalTime>0</TotalTime>
  <Pages>1</Pages>
  <Words>174</Words>
  <Characters>957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EDICIONTV2</dc:creator>
  <cp:lastModifiedBy>Susana Campos Salvá</cp:lastModifiedBy>
  <cp:revision>2</cp:revision>
  <dcterms:created xsi:type="dcterms:W3CDTF">2024-04-16T18:50:00Z</dcterms:created>
  <dcterms:modified xsi:type="dcterms:W3CDTF">2024-04-16T18:50:00Z</dcterms:modified>
</cp:coreProperties>
</file>